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E558A9">
        <w:rPr>
          <w:rFonts w:ascii="Times New Roman" w:hAnsi="Times New Roman"/>
          <w:noProof/>
        </w:rPr>
        <w:t>21.05.2026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E558A9">
        <w:rPr>
          <w:rFonts w:ascii="Times New Roman" w:hAnsi="Times New Roman"/>
          <w:noProof/>
        </w:rPr>
        <w:t>285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E558A9">
        <w:rPr>
          <w:b/>
          <w:i/>
          <w:color w:val="000000"/>
          <w:sz w:val="22"/>
          <w:szCs w:val="22"/>
        </w:rPr>
        <w:t xml:space="preserve">СМР, ПНР 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E558A9">
        <w:rPr>
          <w:b/>
          <w:i/>
          <w:color w:val="000000"/>
          <w:sz w:val="22"/>
          <w:szCs w:val="22"/>
        </w:rPr>
        <w:t>Строительство ВЛИ-0,38 кВ от КТП-67 д. Бартеньки  ПС Огуднево № 828, МО, Щелковский, р-н, с/о Старопареевский,  д. Коняево, д. 3, 50:14:0010302:93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558A9">
        <w:rPr>
          <w:rFonts w:ascii="Times New Roman" w:hAnsi="Times New Roman" w:cs="Times New Roman"/>
          <w:b/>
          <w:snapToGrid w:val="0"/>
        </w:rPr>
        <w:t xml:space="preserve">СМР, ПНР 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558A9">
        <w:rPr>
          <w:rFonts w:ascii="Times New Roman" w:hAnsi="Times New Roman" w:cs="Times New Roman"/>
          <w:b/>
          <w:snapToGrid w:val="0"/>
        </w:rPr>
        <w:t>Строительство ВЛИ-0,38 кВ от КТП-67 д. Бартеньки  ПС Огуднево № 828, МО, Щелковский, р-н, с/о Старопареевский,  д. Коняево, д. 3, 50:14:0010302:93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E558A9">
        <w:rPr>
          <w:b/>
          <w:color w:val="000000"/>
          <w:sz w:val="22"/>
          <w:szCs w:val="22"/>
        </w:rPr>
        <w:t>31.07.2026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E558A9">
        <w:rPr>
          <w:rFonts w:ascii="Times New Roman" w:hAnsi="Times New Roman" w:cs="Times New Roman"/>
          <w:b/>
        </w:rPr>
        <w:t>119206,2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E558A9">
        <w:rPr>
          <w:sz w:val="22"/>
          <w:szCs w:val="22"/>
        </w:rPr>
        <w:t>21.05.2026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E558A9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26.05.2026</w:t>
      </w:r>
      <w:r w:rsidR="007D556F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D556F">
        <w:rPr>
          <w:sz w:val="22"/>
          <w:szCs w:val="22"/>
        </w:rPr>
        <w:t xml:space="preserve">ения этапа: </w:t>
      </w:r>
      <w:r w:rsidR="00E558A9">
        <w:rPr>
          <w:sz w:val="22"/>
          <w:szCs w:val="22"/>
        </w:rPr>
        <w:t>28.05.2026</w:t>
      </w:r>
      <w:r w:rsidR="007D556F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E558A9">
        <w:rPr>
          <w:sz w:val="22"/>
          <w:szCs w:val="22"/>
        </w:rPr>
        <w:t>28.05.2026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8A9" w:rsidRDefault="00E558A9" w:rsidP="0018059F">
      <w:pPr>
        <w:spacing w:after="0" w:line="240" w:lineRule="auto"/>
      </w:pPr>
      <w:r>
        <w:separator/>
      </w:r>
    </w:p>
  </w:endnote>
  <w:endnote w:type="continuationSeparator" w:id="0">
    <w:p w:rsidR="00E558A9" w:rsidRDefault="00E558A9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558A9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8A9" w:rsidRDefault="00E558A9" w:rsidP="0018059F">
      <w:pPr>
        <w:spacing w:after="0" w:line="240" w:lineRule="auto"/>
      </w:pPr>
      <w:r>
        <w:separator/>
      </w:r>
    </w:p>
  </w:footnote>
  <w:footnote w:type="continuationSeparator" w:id="0">
    <w:p w:rsidR="00E558A9" w:rsidRDefault="00E558A9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558A9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E55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558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5541</Words>
  <Characters>31584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2026-05-21T06:55:00Z</dcterms:created>
  <dcterms:modified xsi:type="dcterms:W3CDTF">2026-05-21T06:55:00Z</dcterms:modified>
</cp:coreProperties>
</file>